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77777777"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(POZN. doplní objednatel)</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zapsaná v obch. rejstříku:</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7E446B73" w:rsidR="00C640C9" w:rsidRPr="009A4367" w:rsidRDefault="0048582F" w:rsidP="00C640C9">
      <w:pPr>
        <w:tabs>
          <w:tab w:val="left" w:pos="3969"/>
        </w:tabs>
        <w:ind w:right="21"/>
        <w:rPr>
          <w:sz w:val="22"/>
          <w:szCs w:val="22"/>
        </w:rPr>
      </w:pPr>
      <w:r w:rsidRPr="009A4367">
        <w:rPr>
          <w:sz w:val="22"/>
          <w:szCs w:val="22"/>
        </w:rPr>
        <w:t>DIČ:</w:t>
      </w:r>
      <w:r w:rsidRPr="009A4367">
        <w:rPr>
          <w:sz w:val="22"/>
          <w:szCs w:val="22"/>
        </w:rPr>
        <w:tab/>
        <w:t xml:space="preserve">CZ61974757 </w:t>
      </w:r>
      <w:r w:rsidR="00C640C9" w:rsidRPr="009A4367">
        <w:rPr>
          <w:sz w:val="22"/>
          <w:szCs w:val="22"/>
        </w:rPr>
        <w:t>plátce DPH</w:t>
      </w:r>
    </w:p>
    <w:p w14:paraId="6FB923B5" w14:textId="77777777" w:rsidR="00C640C9" w:rsidRPr="009A4367" w:rsidRDefault="00C640C9" w:rsidP="00C640C9">
      <w:pPr>
        <w:tabs>
          <w:tab w:val="left" w:pos="3969"/>
        </w:tabs>
        <w:ind w:right="21"/>
        <w:rPr>
          <w:sz w:val="22"/>
          <w:szCs w:val="22"/>
        </w:rPr>
      </w:pPr>
      <w:r w:rsidRPr="009A4367">
        <w:rPr>
          <w:sz w:val="22"/>
          <w:szCs w:val="22"/>
        </w:rPr>
        <w:t>bankovní spojení:</w:t>
      </w:r>
      <w:r w:rsidRPr="009A4367">
        <w:rPr>
          <w:sz w:val="22"/>
          <w:szCs w:val="22"/>
        </w:rPr>
        <w:tab/>
        <w:t>Komerční banka, a.s., pobočka Ostrava, Nádražní 12</w:t>
      </w:r>
    </w:p>
    <w:p w14:paraId="2C9BC56D" w14:textId="77777777" w:rsidR="00C640C9" w:rsidRPr="009A4367" w:rsidRDefault="00C640C9" w:rsidP="00C640C9">
      <w:pPr>
        <w:tabs>
          <w:tab w:val="left" w:pos="3969"/>
        </w:tabs>
        <w:ind w:right="21"/>
        <w:rPr>
          <w:sz w:val="22"/>
          <w:szCs w:val="22"/>
        </w:rPr>
      </w:pPr>
      <w:r w:rsidRPr="009A4367">
        <w:rPr>
          <w:sz w:val="22"/>
          <w:szCs w:val="22"/>
        </w:rPr>
        <w:t>číslo účtu:</w:t>
      </w:r>
      <w:r w:rsidRPr="009A4367">
        <w:rPr>
          <w:sz w:val="22"/>
          <w:szCs w:val="22"/>
        </w:rPr>
        <w:tab/>
        <w:t>5708761/0100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Ing. Danielem Morysem,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61521246" w14:textId="030D5F52" w:rsidR="00C76978" w:rsidRPr="009A4367" w:rsidRDefault="00C76978" w:rsidP="005F25BC">
      <w:pPr>
        <w:tabs>
          <w:tab w:val="left" w:pos="3969"/>
        </w:tabs>
        <w:ind w:left="3969" w:right="21" w:hanging="3969"/>
        <w:rPr>
          <w:sz w:val="22"/>
          <w:szCs w:val="22"/>
        </w:rPr>
      </w:pPr>
      <w:r w:rsidRPr="009A4367">
        <w:rPr>
          <w:sz w:val="22"/>
          <w:szCs w:val="22"/>
        </w:rPr>
        <w:t xml:space="preserve">kontaktní osoby ve věcech technických: </w:t>
      </w:r>
      <w:r w:rsidRPr="009A4367">
        <w:rPr>
          <w:sz w:val="22"/>
          <w:szCs w:val="22"/>
        </w:rPr>
        <w:tab/>
        <w:t xml:space="preserve">Karel Žaluda, vedoucí střediska správa a údržba ostatního </w:t>
      </w:r>
    </w:p>
    <w:p w14:paraId="1DF4D81F" w14:textId="02ABC2A6" w:rsidR="00C76978" w:rsidRDefault="00C76978" w:rsidP="00C76978">
      <w:pPr>
        <w:tabs>
          <w:tab w:val="left" w:pos="3969"/>
        </w:tabs>
        <w:ind w:right="21"/>
        <w:rPr>
          <w:rStyle w:val="Hypertextovodkaz"/>
          <w:sz w:val="22"/>
          <w:szCs w:val="22"/>
        </w:rPr>
      </w:pPr>
      <w:r w:rsidRPr="009A4367">
        <w:rPr>
          <w:sz w:val="22"/>
          <w:szCs w:val="22"/>
        </w:rPr>
        <w:tab/>
      </w:r>
      <w:r w:rsidR="005B2D51" w:rsidRPr="009A4367">
        <w:rPr>
          <w:sz w:val="22"/>
          <w:szCs w:val="22"/>
        </w:rPr>
        <w:t>M</w:t>
      </w:r>
      <w:r w:rsidRPr="009A4367">
        <w:rPr>
          <w:sz w:val="22"/>
          <w:szCs w:val="22"/>
        </w:rPr>
        <w:t>ajetku</w:t>
      </w:r>
      <w:r w:rsidR="005B2D51">
        <w:rPr>
          <w:sz w:val="22"/>
          <w:szCs w:val="22"/>
        </w:rPr>
        <w:t xml:space="preserve">, </w:t>
      </w:r>
      <w:r w:rsidRPr="009A4367">
        <w:rPr>
          <w:sz w:val="22"/>
          <w:szCs w:val="22"/>
        </w:rPr>
        <w:t xml:space="preserve">tel.: 59 740 2163, e-mail: </w:t>
      </w:r>
      <w:hyperlink r:id="rId9" w:history="1">
        <w:r w:rsidRPr="009A4367">
          <w:rPr>
            <w:rStyle w:val="Hypertextovodkaz"/>
            <w:sz w:val="22"/>
            <w:szCs w:val="22"/>
          </w:rPr>
          <w:t>Karel.Zaluda@dpo.cz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zapsaná v obch. rejstříku</w:t>
      </w:r>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t xml:space="preserve">uzavřely dále uvedeného dne, měsíce a roku v souladu s § 2586 a násl. zákona č. 89/2012 Sb., občanský </w:t>
      </w:r>
      <w:r w:rsidRPr="009A4367">
        <w:rPr>
          <w:sz w:val="22"/>
          <w:szCs w:val="22"/>
        </w:rPr>
        <w:lastRenderedPageBreak/>
        <w:t>zákoník, v</w:t>
      </w:r>
      <w:r w:rsidR="00F356B9" w:rsidRPr="009A4367">
        <w:rPr>
          <w:sz w:val="22"/>
          <w:szCs w:val="22"/>
        </w:rPr>
        <w:t> </w:t>
      </w:r>
      <w:r w:rsidRPr="00712BC7">
        <w:rPr>
          <w:sz w:val="22"/>
          <w:szCs w:val="22"/>
        </w:rPr>
        <w:t>platném znění, a za podmínek dále uvedených tut</w:t>
      </w:r>
      <w:bookmarkStart w:id="0" w:name="_GoBack"/>
      <w:bookmarkEnd w:id="0"/>
      <w:r w:rsidRPr="00712BC7">
        <w:rPr>
          <w:sz w:val="22"/>
          <w:szCs w:val="22"/>
        </w:rPr>
        <w:t xml:space="preserve">o </w:t>
      </w:r>
      <w:r w:rsidRPr="00712BC7">
        <w:rPr>
          <w:b/>
          <w:sz w:val="22"/>
          <w:szCs w:val="22"/>
        </w:rPr>
        <w:t>Smlouv</w:t>
      </w:r>
      <w:r w:rsidR="0098797A" w:rsidRPr="00712BC7">
        <w:rPr>
          <w:b/>
          <w:sz w:val="22"/>
          <w:szCs w:val="22"/>
        </w:rPr>
        <w:t>o</w:t>
      </w:r>
      <w:r w:rsidRPr="00712BC7">
        <w:rPr>
          <w:b/>
          <w:sz w:val="22"/>
          <w:szCs w:val="22"/>
        </w:rPr>
        <w:t>u o dílo.</w:t>
      </w:r>
    </w:p>
    <w:p w14:paraId="5E8EB72C" w14:textId="2B9B8439"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712BC7">
        <w:rPr>
          <w:sz w:val="22"/>
        </w:rPr>
        <w:t>NR-</w:t>
      </w:r>
      <w:r w:rsidR="00D21808" w:rsidRPr="00712BC7">
        <w:rPr>
          <w:sz w:val="22"/>
        </w:rPr>
        <w:t>80</w:t>
      </w:r>
      <w:r w:rsidR="002A2908" w:rsidRPr="00712BC7">
        <w:rPr>
          <w:sz w:val="22"/>
        </w:rPr>
        <w:t>-20-OŘ-</w:t>
      </w:r>
      <w:r w:rsidR="00A60E40" w:rsidRPr="00712BC7">
        <w:rPr>
          <w:sz w:val="22"/>
        </w:rPr>
        <w:t>Ko</w:t>
      </w:r>
      <w:r w:rsidR="00020BF9" w:rsidRPr="00712BC7">
        <w:rPr>
          <w:sz w:val="22"/>
          <w:szCs w:val="22"/>
        </w:rPr>
        <w:t>.</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EEA3C3F" w14:textId="33FE1C4C" w:rsidR="00282C25" w:rsidRPr="009A4367" w:rsidRDefault="00282C25" w:rsidP="00F74498">
      <w:pPr>
        <w:pStyle w:val="Odstavecseseznamem"/>
        <w:numPr>
          <w:ilvl w:val="0"/>
          <w:numId w:val="2"/>
        </w:numPr>
        <w:spacing w:before="75"/>
        <w:ind w:left="437" w:hanging="426"/>
        <w:jc w:val="both"/>
        <w:rPr>
          <w:sz w:val="22"/>
          <w:szCs w:val="22"/>
        </w:rPr>
      </w:pPr>
      <w:r w:rsidRPr="009A4367">
        <w:rPr>
          <w:sz w:val="22"/>
          <w:szCs w:val="22"/>
        </w:rPr>
        <w:t>Předmětem této smlouvy o dílo (dále jen smlouva) je zpracování následující</w:t>
      </w:r>
      <w:r w:rsidR="00EE2EBB" w:rsidRPr="009A4367">
        <w:rPr>
          <w:sz w:val="22"/>
          <w:szCs w:val="22"/>
        </w:rPr>
        <w:t>ch</w:t>
      </w:r>
      <w:r w:rsidRPr="009A4367">
        <w:rPr>
          <w:sz w:val="22"/>
          <w:szCs w:val="22"/>
        </w:rPr>
        <w:t xml:space="preserve"> projektov</w:t>
      </w:r>
      <w:r w:rsidR="00EE2EBB" w:rsidRPr="009A4367">
        <w:rPr>
          <w:sz w:val="22"/>
          <w:szCs w:val="22"/>
        </w:rPr>
        <w:t>ých</w:t>
      </w:r>
      <w:r w:rsidRPr="009A4367">
        <w:rPr>
          <w:sz w:val="22"/>
          <w:szCs w:val="22"/>
        </w:rPr>
        <w:t xml:space="preserve"> dokumentac</w:t>
      </w:r>
      <w:r w:rsidR="00EE2EBB" w:rsidRPr="009A4367">
        <w:rPr>
          <w:sz w:val="22"/>
          <w:szCs w:val="22"/>
        </w:rPr>
        <w:t>í</w:t>
      </w:r>
      <w:r w:rsidRPr="009A4367">
        <w:rPr>
          <w:sz w:val="22"/>
          <w:szCs w:val="22"/>
        </w:rPr>
        <w:t xml:space="preserve"> </w:t>
      </w:r>
      <w:r w:rsidR="00485AA5" w:rsidRPr="00072DD7">
        <w:rPr>
          <w:sz w:val="22"/>
          <w:szCs w:val="22"/>
        </w:rPr>
        <w:t>„Infrastruktura pro elektromobilitu“, část 3 „Lokalita Vítkovická“</w:t>
      </w:r>
      <w:r w:rsidR="00485AA5" w:rsidRPr="004F04A8">
        <w:rPr>
          <w:szCs w:val="22"/>
        </w:rPr>
        <w:t xml:space="preserve"> </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resp. ve stupni pro vydání společného povolení stavby dráhy (dále jen DUR+DSP) v souladu s vyhláškou č. 499/200</w:t>
      </w:r>
      <w:r w:rsidR="008A2EC1" w:rsidRPr="009A4367">
        <w:rPr>
          <w:sz w:val="22"/>
          <w:szCs w:val="22"/>
        </w:rPr>
        <w:t>6</w:t>
      </w:r>
      <w:r w:rsidR="00FD6590" w:rsidRPr="009A4367">
        <w:rPr>
          <w:sz w:val="22"/>
          <w:szCs w:val="22"/>
        </w:rPr>
        <w:t xml:space="preserve"> Sb., o dokumentaci staveb, příloha č. 8v platném znění. </w:t>
      </w:r>
      <w:r w:rsidR="0075094A">
        <w:rPr>
          <w:sz w:val="22"/>
          <w:szCs w:val="22"/>
        </w:rPr>
        <w:t>Následně bude z</w:t>
      </w:r>
      <w:r w:rsidR="00FD6590" w:rsidRPr="009A4367">
        <w:rPr>
          <w:sz w:val="22"/>
          <w:szCs w:val="22"/>
        </w:rPr>
        <w:t>pracovaná PD pro provádění stavby (dále jen DPS), v souladu s vyhláškou č. 499/2006 Sb., o dokumentaci staveb, příloha č. 13, v platném znění</w:t>
      </w:r>
      <w:r w:rsidR="00811937">
        <w:rPr>
          <w:sz w:val="22"/>
          <w:szCs w:val="22"/>
        </w:rPr>
        <w:t xml:space="preserve"> 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této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ek, v platném znění, a vyhl.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46915A57" w14:textId="0DF6289C" w:rsidR="00D4149C" w:rsidRPr="009A4367" w:rsidRDefault="00D4149C" w:rsidP="00E76FA7">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vždy: </w:t>
      </w:r>
    </w:p>
    <w:p w14:paraId="14BBA003" w14:textId="77777777"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6 x v tištěné podobě - dokumentace budou opatřeny příslušnými autorizačními razítky.</w:t>
      </w:r>
    </w:p>
    <w:p w14:paraId="42B061C5" w14:textId="7C84D9DD"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w:t>
      </w:r>
      <w:r w:rsidR="006F7C8B" w:rsidRPr="009A4367">
        <w:rPr>
          <w:sz w:val="22"/>
          <w:szCs w:val="22"/>
        </w:rPr>
        <w:t xml:space="preserve">v elektronické verzi </w:t>
      </w:r>
      <w:r w:rsidRPr="009A4367">
        <w:rPr>
          <w:sz w:val="22"/>
          <w:szCs w:val="22"/>
        </w:rPr>
        <w:t xml:space="preserve">na el. nosiči - </w:t>
      </w:r>
      <w:r w:rsidR="006F7C8B" w:rsidRPr="009A4367">
        <w:rPr>
          <w:sz w:val="22"/>
          <w:szCs w:val="22"/>
        </w:rPr>
        <w:t>v</w:t>
      </w:r>
      <w:r w:rsidRPr="009A4367">
        <w:rPr>
          <w:sz w:val="22"/>
          <w:szCs w:val="22"/>
        </w:rPr>
        <w:t xml:space="preserve">ýkresová dokumentace ve formátu </w:t>
      </w:r>
      <w:r w:rsidR="00811937">
        <w:rPr>
          <w:sz w:val="22"/>
          <w:szCs w:val="22"/>
        </w:rPr>
        <w:t>dwg</w:t>
      </w:r>
      <w:r w:rsidR="00811937" w:rsidRPr="009A4367">
        <w:rPr>
          <w:sz w:val="22"/>
          <w:szCs w:val="22"/>
        </w:rPr>
        <w:t xml:space="preserve"> </w:t>
      </w:r>
      <w:r w:rsidRPr="009A4367">
        <w:rPr>
          <w:sz w:val="22"/>
          <w:szCs w:val="22"/>
        </w:rPr>
        <w:t xml:space="preserve">v editovatelné verzi, textová část ve formátu </w:t>
      </w:r>
      <w:r w:rsidR="00811937">
        <w:rPr>
          <w:sz w:val="22"/>
          <w:szCs w:val="22"/>
        </w:rPr>
        <w:t>docx</w:t>
      </w:r>
      <w:r w:rsidRPr="009A4367">
        <w:rPr>
          <w:sz w:val="22"/>
          <w:szCs w:val="22"/>
        </w:rPr>
        <w:t xml:space="preserve">, tabulková část ve formátu </w:t>
      </w:r>
      <w:r w:rsidR="00811937">
        <w:rPr>
          <w:sz w:val="22"/>
          <w:szCs w:val="22"/>
        </w:rPr>
        <w:t>xlsx</w:t>
      </w:r>
      <w:r w:rsidRPr="009A4367">
        <w:rPr>
          <w:sz w:val="22"/>
          <w:szCs w:val="22"/>
        </w:rPr>
        <w:t>, rozpočtová část</w:t>
      </w:r>
      <w:r w:rsidR="00846EB6" w:rsidRPr="009A4367">
        <w:rPr>
          <w:sz w:val="22"/>
          <w:szCs w:val="22"/>
        </w:rPr>
        <w:t xml:space="preserve"> </w:t>
      </w:r>
      <w:r w:rsidRPr="009A4367">
        <w:rPr>
          <w:sz w:val="22"/>
          <w:szCs w:val="22"/>
        </w:rPr>
        <w:t>zpracovaná v</w:t>
      </w:r>
      <w:r w:rsidR="00811937">
        <w:rPr>
          <w:sz w:val="22"/>
          <w:szCs w:val="22"/>
        </w:rPr>
        <w:t xml:space="preserve"> rozpočtovém </w:t>
      </w:r>
      <w:r w:rsidRPr="009A4367">
        <w:rPr>
          <w:sz w:val="22"/>
          <w:szCs w:val="22"/>
        </w:rPr>
        <w:t>programu  (</w:t>
      </w:r>
      <w:r w:rsidR="00811937">
        <w:rPr>
          <w:sz w:val="22"/>
          <w:szCs w:val="22"/>
        </w:rPr>
        <w:t xml:space="preserve">aktuální </w:t>
      </w:r>
      <w:r w:rsidRPr="009A4367">
        <w:rPr>
          <w:sz w:val="22"/>
          <w:szCs w:val="22"/>
        </w:rPr>
        <w:t xml:space="preserve">cenová úroveň </w:t>
      </w:r>
      <w:r w:rsidR="00811937">
        <w:rPr>
          <w:sz w:val="22"/>
          <w:szCs w:val="22"/>
        </w:rPr>
        <w:t xml:space="preserve">roku </w:t>
      </w:r>
      <w:r w:rsidR="00846EB6" w:rsidRPr="009A4367">
        <w:rPr>
          <w:sz w:val="22"/>
          <w:szCs w:val="22"/>
        </w:rPr>
        <w:t>2020</w:t>
      </w:r>
      <w:r w:rsidRPr="009A4367">
        <w:rPr>
          <w:sz w:val="22"/>
          <w:szCs w:val="22"/>
        </w:rPr>
        <w:t xml:space="preserve">) a exportována do formátu </w:t>
      </w:r>
      <w:r w:rsidR="00811937">
        <w:rPr>
          <w:sz w:val="22"/>
          <w:szCs w:val="22"/>
        </w:rPr>
        <w:t>xlsx</w:t>
      </w:r>
      <w:r w:rsidRPr="009A4367">
        <w:rPr>
          <w:sz w:val="22"/>
          <w:szCs w:val="22"/>
        </w:rPr>
        <w:t xml:space="preserve">. </w:t>
      </w:r>
    </w:p>
    <w:p w14:paraId="7B11707A" w14:textId="45EAB59E" w:rsidR="002076C7"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na el. nosiči </w:t>
      </w:r>
      <w:r w:rsidR="00291324" w:rsidRPr="009A4367">
        <w:rPr>
          <w:sz w:val="22"/>
          <w:szCs w:val="22"/>
        </w:rPr>
        <w:t xml:space="preserve">- </w:t>
      </w:r>
      <w:r w:rsidRPr="009A4367">
        <w:rPr>
          <w:sz w:val="22"/>
          <w:szCs w:val="22"/>
        </w:rPr>
        <w:t xml:space="preserve">Výkresová dokumentace, textová část, tabulková část ve formátu PDF, </w:t>
      </w:r>
      <w:r w:rsidR="002846FC">
        <w:rPr>
          <w:sz w:val="22"/>
          <w:szCs w:val="22"/>
        </w:rPr>
        <w:t xml:space="preserve"> soupis prací</w:t>
      </w:r>
      <w:r w:rsidRPr="009A4367">
        <w:rPr>
          <w:sz w:val="22"/>
          <w:szCs w:val="22"/>
        </w:rPr>
        <w:t xml:space="preserve"> ve formátu </w:t>
      </w:r>
      <w:r w:rsidR="00811937">
        <w:rPr>
          <w:sz w:val="22"/>
          <w:szCs w:val="22"/>
        </w:rPr>
        <w:t>xlsx</w:t>
      </w:r>
      <w:r w:rsidRPr="009A4367">
        <w:rPr>
          <w:sz w:val="22"/>
          <w:szCs w:val="22"/>
        </w:rPr>
        <w:t>.</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7AF840D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53605D7" w14:textId="77777777" w:rsidR="00AF7C31" w:rsidRPr="009A4367" w:rsidRDefault="00AF7C31" w:rsidP="00AF7C31">
      <w:pPr>
        <w:pStyle w:val="Odstavecseseznamem"/>
        <w:spacing w:before="80"/>
        <w:ind w:left="435"/>
        <w:jc w:val="both"/>
        <w:rPr>
          <w:sz w:val="22"/>
          <w:szCs w:val="22"/>
        </w:rPr>
      </w:pPr>
    </w:p>
    <w:p w14:paraId="0D99C880" w14:textId="77777777" w:rsidR="00072DD7" w:rsidRDefault="00072DD7">
      <w:pPr>
        <w:rPr>
          <w:b/>
          <w:sz w:val="22"/>
          <w:szCs w:val="22"/>
        </w:rPr>
      </w:pPr>
      <w:r>
        <w:rPr>
          <w:b/>
          <w:sz w:val="22"/>
          <w:szCs w:val="22"/>
        </w:rPr>
        <w:br w:type="page"/>
      </w:r>
    </w:p>
    <w:p w14:paraId="0715245C" w14:textId="51C1A9BE"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lastRenderedPageBreak/>
        <w:t>Cena díla</w:t>
      </w:r>
    </w:p>
    <w:p w14:paraId="00C749CA" w14:textId="4E61C3E5"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113BC31D" w14:textId="77777777" w:rsidR="00E86A24" w:rsidRPr="00E86A24" w:rsidRDefault="00E86A24" w:rsidP="00E86A24"/>
    <w:p w14:paraId="6F1CEA03" w14:textId="582B3626"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Cena za PD DUR+DSP (bez DPH) - Vítkovická</w:t>
      </w:r>
      <w:r w:rsidRPr="009A4367">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03AC11DA" w14:textId="33A9AE12" w:rsidR="007F0978" w:rsidRPr="0086514F" w:rsidRDefault="007F0978" w:rsidP="0086514F">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Vítkovická</w:t>
      </w:r>
      <w:r w:rsidRPr="007F0978">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434A7644" w14:textId="110A8978"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Výkon autorského dozoru na stavbě (bez DPH)  - Vítkovická</w:t>
      </w:r>
      <w:r w:rsidRPr="009A4367">
        <w:rPr>
          <w:sz w:val="22"/>
          <w:szCs w:val="22"/>
        </w:rPr>
        <w:tab/>
      </w:r>
      <w:r w:rsidR="0086514F" w:rsidRPr="009A4367">
        <w:rPr>
          <w:i/>
          <w:color w:val="00B0F0"/>
          <w:sz w:val="22"/>
          <w:szCs w:val="22"/>
        </w:rPr>
        <w:t>(POZN. Doplní dodavatel)</w:t>
      </w:r>
      <w:r w:rsidR="0086514F" w:rsidRPr="009A4367">
        <w:rPr>
          <w:sz w:val="22"/>
          <w:szCs w:val="22"/>
        </w:rPr>
        <w:t>,-</w:t>
      </w:r>
      <w:r w:rsidR="0086514F" w:rsidRPr="009A4367">
        <w:rPr>
          <w:sz w:val="22"/>
          <w:szCs w:val="22"/>
        </w:rPr>
        <w:tab/>
        <w:t>Kč</w:t>
      </w:r>
    </w:p>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64CA13D" w14:textId="5718D759" w:rsidR="008A2EC1" w:rsidRDefault="008A2EC1" w:rsidP="008A2EC1"/>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Doplní dodavatel)</w:t>
      </w:r>
      <w:r w:rsidR="0084275F" w:rsidRPr="009A4367">
        <w:rPr>
          <w:b/>
          <w:sz w:val="22"/>
          <w:szCs w:val="22"/>
        </w:rPr>
        <w:t>,-</w:t>
      </w:r>
      <w:r w:rsidR="0084275F" w:rsidRPr="009A4367">
        <w:rPr>
          <w:b/>
          <w:sz w:val="22"/>
          <w:szCs w:val="22"/>
        </w:rPr>
        <w:tab/>
        <w:t>Kč</w:t>
      </w:r>
    </w:p>
    <w:p w14:paraId="1534A645" w14:textId="49E52D30" w:rsidR="000E3EE8" w:rsidRDefault="000E3EE8" w:rsidP="000E3EE8"/>
    <w:p w14:paraId="780364B9" w14:textId="77777777" w:rsidR="000E3EE8" w:rsidRPr="000E3EE8" w:rsidRDefault="000E3EE8" w:rsidP="000E3EE8"/>
    <w:p w14:paraId="5B2F6E94" w14:textId="24D53609"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 územní rozhodnutí a stavební povolení</w:t>
      </w:r>
      <w:r w:rsidR="00AD14D6" w:rsidRPr="009A4367">
        <w:rPr>
          <w:sz w:val="22"/>
          <w:szCs w:val="22"/>
        </w:rPr>
        <w:t>.</w:t>
      </w:r>
    </w:p>
    <w:p w14:paraId="6A6BFCFA" w14:textId="110D80E6" w:rsidR="008877C2" w:rsidRPr="009A4367"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7B0C5A73"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r w:rsidR="00FE62C3">
        <w:rPr>
          <w:sz w:val="22"/>
          <w:szCs w:val="22"/>
        </w:rPr>
        <w:t xml:space="preserve">spojené </w:t>
      </w:r>
      <w:r w:rsidR="00A42DEE">
        <w:rPr>
          <w:sz w:val="22"/>
          <w:szCs w:val="22"/>
        </w:rPr>
        <w:t xml:space="preserve">s uzemním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které hradí zhotovitel a jsou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46CF0F57" w:rsidR="00E80F7C" w:rsidRPr="0086514F"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38B481D1" w:rsidR="00585B43" w:rsidRDefault="003A142A" w:rsidP="003F3EC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3F3EC2">
        <w:t xml:space="preserve"> </w:t>
      </w:r>
      <w:permStart w:id="1888250382" w:edGrp="everyone"/>
      <w:r w:rsidR="003F3EC2" w:rsidRPr="007D3A8A">
        <w:rPr>
          <w:highlight w:val="yellow"/>
        </w:rPr>
        <w:t>…..</w:t>
      </w:r>
      <w:permEnd w:id="1888250382"/>
      <w:r w:rsidR="003F3EC2">
        <w:t xml:space="preserve"> </w:t>
      </w:r>
      <w:r w:rsidR="003F3EC2" w:rsidRPr="009A4367">
        <w:rPr>
          <w:b/>
          <w:sz w:val="22"/>
          <w:szCs w:val="22"/>
        </w:rPr>
        <w:t xml:space="preserve"> </w:t>
      </w:r>
      <w:r w:rsidR="00585B43" w:rsidRPr="009A4367">
        <w:rPr>
          <w:b/>
          <w:sz w:val="22"/>
          <w:szCs w:val="22"/>
        </w:rPr>
        <w:t>kalendářních dnů ode dne účinnosti smlouvy</w:t>
      </w:r>
      <w:r w:rsidR="00585B43" w:rsidRPr="009A4367">
        <w:rPr>
          <w:sz w:val="22"/>
          <w:szCs w:val="22"/>
        </w:rPr>
        <w:t xml:space="preserve"> </w:t>
      </w:r>
      <w:r w:rsidR="003F3EC2" w:rsidRPr="00F10CFC">
        <w:rPr>
          <w:i/>
          <w:color w:val="00B0F0"/>
          <w:sz w:val="22"/>
          <w:szCs w:val="22"/>
        </w:rPr>
        <w:t>(POZN. Zhotovitel doplní jím navržený závazný termín dokončení</w:t>
      </w:r>
      <w:r w:rsidR="007E3260">
        <w:rPr>
          <w:i/>
          <w:color w:val="00B0F0"/>
          <w:sz w:val="22"/>
          <w:szCs w:val="22"/>
        </w:rPr>
        <w:t xml:space="preserve"> PD ve stupni DUR+DSP</w:t>
      </w:r>
      <w:r w:rsidR="003F3EC2" w:rsidRPr="00F10CFC">
        <w:rPr>
          <w:i/>
          <w:color w:val="00B0F0"/>
          <w:sz w:val="22"/>
          <w:szCs w:val="22"/>
        </w:rPr>
        <w:t xml:space="preserve"> díla. Termín dokončení díla je předmětem hodnocení!. Objednatel požaduje dokončení díla nejpozději do </w:t>
      </w:r>
      <w:r w:rsidR="00B12974">
        <w:rPr>
          <w:i/>
          <w:color w:val="00B0F0"/>
          <w:sz w:val="22"/>
          <w:szCs w:val="22"/>
        </w:rPr>
        <w:t>18</w:t>
      </w:r>
      <w:r w:rsidR="007E3260">
        <w:rPr>
          <w:i/>
          <w:color w:val="00B0F0"/>
          <w:sz w:val="22"/>
          <w:szCs w:val="22"/>
        </w:rPr>
        <w:t>0</w:t>
      </w:r>
      <w:r w:rsidR="003F3EC2" w:rsidRPr="00F10CFC">
        <w:rPr>
          <w:i/>
          <w:color w:val="00B0F0"/>
          <w:sz w:val="22"/>
          <w:szCs w:val="22"/>
        </w:rPr>
        <w:t xml:space="preserve">/slovy </w:t>
      </w:r>
      <w:r w:rsidR="007E3260">
        <w:rPr>
          <w:i/>
          <w:color w:val="00B0F0"/>
          <w:sz w:val="22"/>
          <w:szCs w:val="22"/>
        </w:rPr>
        <w:t xml:space="preserve">sto </w:t>
      </w:r>
      <w:r w:rsidR="00B12974">
        <w:rPr>
          <w:i/>
          <w:color w:val="00B0F0"/>
          <w:sz w:val="22"/>
          <w:szCs w:val="22"/>
        </w:rPr>
        <w:t>osmdesát</w:t>
      </w:r>
      <w:r w:rsidR="003F3EC2" w:rsidRPr="00F10CFC">
        <w:rPr>
          <w:i/>
          <w:color w:val="00B0F0"/>
          <w:sz w:val="22"/>
          <w:szCs w:val="22"/>
        </w:rPr>
        <w:t>/ kalendářních dní. Poté poznámku vymaže.)</w:t>
      </w:r>
    </w:p>
    <w:p w14:paraId="11DD587E" w14:textId="0D29FFEF" w:rsidR="007E3260" w:rsidRPr="00B76C4C" w:rsidRDefault="007E3260" w:rsidP="007E3260">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15C58FDA"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lastRenderedPageBreak/>
        <w:t>Do termínu plnění nebude započítaná doba od předání a převzetí DÚR</w:t>
      </w:r>
      <w:r w:rsidR="00490734">
        <w:rPr>
          <w:sz w:val="22"/>
          <w:szCs w:val="22"/>
        </w:rPr>
        <w:t>+DSP</w:t>
      </w:r>
      <w:r w:rsidRPr="009A4367">
        <w:rPr>
          <w:sz w:val="22"/>
          <w:szCs w:val="22"/>
        </w:rPr>
        <w:t xml:space="preserve"> objednatelem </w:t>
      </w:r>
      <w:r w:rsidR="00B76C4C">
        <w:rPr>
          <w:sz w:val="22"/>
          <w:szCs w:val="22"/>
        </w:rPr>
        <w:t xml:space="preserve"> 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p>
    <w:p w14:paraId="42FEE52C" w14:textId="19AC7AA1"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F33D46" w:rsidRPr="00056C28">
        <w:rPr>
          <w:bCs/>
          <w:sz w:val="22"/>
          <w:szCs w:val="22"/>
        </w:rPr>
        <w:t>Masarykovo náměstí 3090/15, Moravská Ostrava, 702 00 Ostrava.</w:t>
      </w:r>
      <w:r w:rsidR="00F33D46" w:rsidRPr="00D40F00" w:rsidDel="00F33D46">
        <w:rPr>
          <w:sz w:val="22"/>
          <w:szCs w:val="22"/>
        </w:rPr>
        <w:t xml:space="preserve"> </w:t>
      </w:r>
      <w:r w:rsidR="00CF6D8E" w:rsidRPr="009A4367">
        <w:rPr>
          <w:sz w:val="22"/>
          <w:szCs w:val="22"/>
        </w:rPr>
        <w:t xml:space="preserve"> 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3BAB0405"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Výkon autorského dozoru bude probíhat na základě písemné výzvy objednatele, po celou dobu realizace stavby do vydání kolaudačního souhlasu (předpoklad realizace akce r. 20</w:t>
      </w:r>
      <w:r w:rsidR="00CF6D8E" w:rsidRPr="009A4367">
        <w:rPr>
          <w:sz w:val="22"/>
          <w:szCs w:val="22"/>
        </w:rPr>
        <w:t>2</w:t>
      </w:r>
      <w:r w:rsidR="00697A09" w:rsidRPr="009A4367">
        <w:rPr>
          <w:sz w:val="22"/>
          <w:szCs w:val="22"/>
        </w:rPr>
        <w:t>1</w:t>
      </w:r>
      <w:r w:rsidR="00631C71">
        <w:rPr>
          <w:sz w:val="22"/>
          <w:szCs w:val="22"/>
        </w:rPr>
        <w:t>-2022</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559ACDE2" w14:textId="77777777" w:rsidR="006D5E7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r w:rsidR="006D5E78" w:rsidRPr="006D5E78">
        <w:rPr>
          <w:sz w:val="22"/>
          <w:szCs w:val="22"/>
        </w:rPr>
        <w:t xml:space="preserve"> </w:t>
      </w:r>
    </w:p>
    <w:p w14:paraId="28EBFBCF" w14:textId="769E4512" w:rsidR="008664A9" w:rsidRPr="009A4367" w:rsidRDefault="006D5E7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Pr>
          <w:sz w:val="22"/>
          <w:szCs w:val="22"/>
        </w:rPr>
        <w:t>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1F4C37C9"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2C52676F"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Faktury budou zhotovitelem vystavovány ve formátu PDF, podepsány zaručeným elektronickým podpisem a zasílány na adresu elektronicka.fakturace@dpo.cz.</w:t>
      </w:r>
    </w:p>
    <w:p w14:paraId="59BEBF87" w14:textId="77777777"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476A14B6"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408E7329" w14:textId="0F0A17B0" w:rsidR="00580A99" w:rsidRPr="00580A99" w:rsidRDefault="00580A99" w:rsidP="00580A9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580A99">
        <w:rPr>
          <w:sz w:val="22"/>
          <w:szCs w:val="22"/>
        </w:rPr>
        <w:t>Bude-li na předmět smlouvy objednatel čerpat dotace z prostředků EU, je zhotovitel povinen uvádět název a číslo projektu na všech fakturách.</w:t>
      </w:r>
    </w:p>
    <w:p w14:paraId="5827D387" w14:textId="77777777" w:rsidR="00BD1FF3" w:rsidRPr="009A4367" w:rsidRDefault="00BD1FF3" w:rsidP="00BD1FF3"/>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lastRenderedPageBreak/>
        <w:t>Sankční ujednání</w:t>
      </w:r>
    </w:p>
    <w:p w14:paraId="5045B9B0" w14:textId="4BA974BD"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1000,- Kč za každý započatý den prodlení zhotovitele s dodáním </w:t>
      </w:r>
      <w:r w:rsidR="00123E3C">
        <w:rPr>
          <w:sz w:val="22"/>
          <w:szCs w:val="22"/>
        </w:rPr>
        <w:t>DUR+DSP a 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3EF062B5"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5% z ceny díla včetně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9A4367" w:rsidRDefault="005D69EB" w:rsidP="006D4BA9">
      <w:pPr>
        <w:pStyle w:val="Odstavecseseznamem"/>
        <w:numPr>
          <w:ilvl w:val="0"/>
          <w:numId w:val="41"/>
        </w:numPr>
        <w:ind w:left="425" w:hanging="425"/>
        <w:jc w:val="both"/>
      </w:pPr>
      <w:r w:rsidRPr="009A4367">
        <w:t xml:space="preserve">V případě prodlení zhotovitele s odstraněním vady ve lhůtě dle čl. IX. odst. 4 této smlouvy je objednatel oprávněn účtovat zhotoviteli smluvní pokutu ve výši </w:t>
      </w:r>
      <w:r w:rsidR="00A76914" w:rsidRPr="009A4367">
        <w:t>2</w:t>
      </w:r>
      <w:r w:rsidR="006D4BA9" w:rsidRPr="009A4367">
        <w:t xml:space="preserve">.000,- </w:t>
      </w:r>
      <w:r w:rsidRPr="009A4367">
        <w:t>Kč za každý započatý den prodlení.</w:t>
      </w:r>
    </w:p>
    <w:p w14:paraId="7455ED5A" w14:textId="17EF6201" w:rsidR="00421649" w:rsidRDefault="00421649" w:rsidP="006D4BA9">
      <w:pPr>
        <w:pStyle w:val="Odstavecseseznamem"/>
        <w:numPr>
          <w:ilvl w:val="0"/>
          <w:numId w:val="41"/>
        </w:numPr>
        <w:ind w:left="425" w:hanging="425"/>
        <w:jc w:val="both"/>
      </w:pPr>
      <w:r w:rsidRPr="009A4367">
        <w:t xml:space="preserve">V případě prodlení zhotovitele s odstraněním vad či nedodělků ve lhůtě dle čl. XII. odst. 3 této smlouvy je objednatel oprávněn účtovat zhotoviteli smluvní pokutu ve výši </w:t>
      </w:r>
      <w:r w:rsidR="00A76914" w:rsidRPr="009A4367">
        <w:t>2</w:t>
      </w:r>
      <w:r w:rsidR="006D4BA9" w:rsidRPr="009A4367">
        <w:t xml:space="preserve">.000 ,- </w:t>
      </w:r>
      <w:r w:rsidRPr="009A4367">
        <w:t xml:space="preserve">Kč za každý započatý den prodlení. </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3D253D98" w14:textId="1E774331" w:rsidR="00974DA5" w:rsidRPr="009A4367" w:rsidRDefault="00974DA5"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p>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14646C7" w:rsidR="00CD4DFE" w:rsidRPr="009A4367"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6DA922E3" w14:textId="77777777" w:rsidR="001B5D67" w:rsidRPr="00F10CFC" w:rsidRDefault="001B5D67" w:rsidP="003A142A">
      <w:pPr>
        <w:tabs>
          <w:tab w:val="left" w:pos="426"/>
        </w:tabs>
        <w:ind w:left="360"/>
        <w:jc w:val="center"/>
        <w:rPr>
          <w:sz w:val="22"/>
          <w:szCs w:val="22"/>
        </w:rPr>
      </w:pPr>
    </w:p>
    <w:p w14:paraId="1BDC0CC6" w14:textId="328E5785" w:rsidR="003366FB" w:rsidRPr="00F10CFC" w:rsidRDefault="003366FB">
      <w:pPr>
        <w:rPr>
          <w:b/>
        </w:rPr>
      </w:pPr>
    </w:p>
    <w:p w14:paraId="2F4EA1EF" w14:textId="6288240E" w:rsidR="00955669" w:rsidRPr="00F10CFC" w:rsidRDefault="00955669" w:rsidP="00F10CFC">
      <w:pPr>
        <w:pStyle w:val="Odstavecseseznamem"/>
        <w:keepNext/>
        <w:keepLines/>
        <w:numPr>
          <w:ilvl w:val="0"/>
          <w:numId w:val="11"/>
        </w:numPr>
        <w:ind w:left="426" w:hanging="426"/>
        <w:jc w:val="center"/>
        <w:rPr>
          <w:b/>
          <w:sz w:val="22"/>
          <w:szCs w:val="22"/>
        </w:rPr>
      </w:pPr>
      <w:r w:rsidRPr="00F10CFC">
        <w:rPr>
          <w:b/>
          <w:sz w:val="22"/>
          <w:szCs w:val="22"/>
        </w:rPr>
        <w:t>Podmínky poskytování dotace</w:t>
      </w:r>
    </w:p>
    <w:p w14:paraId="3FBE1C47" w14:textId="17827122" w:rsidR="00C73752" w:rsidRPr="00F10CFC" w:rsidRDefault="00C73752" w:rsidP="006D4BA9">
      <w:pPr>
        <w:spacing w:before="90"/>
        <w:jc w:val="both"/>
      </w:pPr>
    </w:p>
    <w:p w14:paraId="040F43A6" w14:textId="45F519D2" w:rsidR="00C73752" w:rsidRPr="00F10CFC" w:rsidRDefault="00C73752" w:rsidP="0047560C">
      <w:pPr>
        <w:numPr>
          <w:ilvl w:val="0"/>
          <w:numId w:val="47"/>
        </w:numPr>
        <w:spacing w:before="90"/>
        <w:jc w:val="both"/>
        <w:rPr>
          <w:sz w:val="22"/>
          <w:szCs w:val="22"/>
        </w:rPr>
      </w:pPr>
      <w:r w:rsidRPr="00F10CFC">
        <w:rPr>
          <w:sz w:val="22"/>
          <w:szCs w:val="22"/>
        </w:rPr>
        <w:lastRenderedPageBreak/>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8A2E2FD" w14:textId="4D792B13" w:rsidR="00C73752" w:rsidRPr="00F10CFC" w:rsidRDefault="00C73752" w:rsidP="0047560C">
      <w:pPr>
        <w:numPr>
          <w:ilvl w:val="0"/>
          <w:numId w:val="47"/>
        </w:numPr>
        <w:spacing w:before="90"/>
        <w:ind w:left="426" w:hanging="426"/>
        <w:jc w:val="both"/>
        <w:rPr>
          <w:sz w:val="22"/>
          <w:szCs w:val="22"/>
        </w:rPr>
      </w:pPr>
      <w:r w:rsidRPr="00F10CFC">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BEAD9C6" w14:textId="3C76496D" w:rsidR="00C73752" w:rsidRPr="00F10CFC" w:rsidRDefault="00C73752" w:rsidP="0047560C">
      <w:pPr>
        <w:numPr>
          <w:ilvl w:val="0"/>
          <w:numId w:val="47"/>
        </w:numPr>
        <w:spacing w:before="90"/>
        <w:ind w:left="426" w:hanging="426"/>
        <w:jc w:val="both"/>
        <w:rPr>
          <w:sz w:val="22"/>
          <w:szCs w:val="22"/>
        </w:rPr>
      </w:pPr>
      <w:r w:rsidRPr="00F10CFC">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BB18746" w14:textId="20EBA60D" w:rsidR="00C73752" w:rsidRPr="00F10CFC" w:rsidRDefault="00C73752" w:rsidP="0047560C">
      <w:pPr>
        <w:numPr>
          <w:ilvl w:val="0"/>
          <w:numId w:val="47"/>
        </w:numPr>
        <w:spacing w:before="90"/>
        <w:ind w:left="426" w:hanging="426"/>
        <w:jc w:val="both"/>
        <w:rPr>
          <w:sz w:val="22"/>
          <w:szCs w:val="22"/>
        </w:rPr>
      </w:pPr>
      <w:r w:rsidRPr="00F10CFC">
        <w:rPr>
          <w:sz w:val="22"/>
          <w:szCs w:val="22"/>
        </w:rPr>
        <w:t xml:space="preserve">Zhotovitel je povinen uchovávat veškerou dokumentaci související s realizací předmětu plnění včetně účetních dokladů minimálně do konce roku 2030. </w:t>
      </w:r>
    </w:p>
    <w:p w14:paraId="649F7C7E" w14:textId="0B4E1732" w:rsidR="00C73752" w:rsidRPr="00F10CFC" w:rsidRDefault="00C73752" w:rsidP="0047560C">
      <w:pPr>
        <w:numPr>
          <w:ilvl w:val="0"/>
          <w:numId w:val="47"/>
        </w:numPr>
        <w:spacing w:before="90"/>
        <w:ind w:left="426" w:hanging="426"/>
        <w:jc w:val="both"/>
        <w:rPr>
          <w:sz w:val="22"/>
          <w:szCs w:val="22"/>
        </w:rPr>
      </w:pPr>
      <w:r w:rsidRPr="00F10CFC">
        <w:rPr>
          <w:sz w:val="22"/>
          <w:szCs w:val="22"/>
        </w:rPr>
        <w:t>Zhotovitel je povinen minimálně do konce roku 2030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5004F636"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w:t>
      </w:r>
      <w:r w:rsidRPr="009A4367">
        <w:rPr>
          <w:sz w:val="22"/>
          <w:szCs w:val="22"/>
        </w:rPr>
        <w:lastRenderedPageBreak/>
        <w:t>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0297598C" w:rsidR="00137AF1" w:rsidRPr="009A4367" w:rsidRDefault="00137AF1" w:rsidP="00056C28">
      <w:pPr>
        <w:numPr>
          <w:ilvl w:val="0"/>
          <w:numId w:val="53"/>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3530E81" w14:textId="6137C6D8" w:rsidR="00137AF1" w:rsidRPr="009A4367" w:rsidRDefault="002460B6" w:rsidP="00056C28">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p>
    <w:p w14:paraId="65EA66AE" w14:textId="77777777" w:rsidR="00C73FBD" w:rsidRPr="009A4367" w:rsidRDefault="00C73FBD" w:rsidP="003A142A">
      <w:pPr>
        <w:tabs>
          <w:tab w:val="left" w:pos="426"/>
        </w:tabs>
        <w:ind w:left="360"/>
        <w:jc w:val="center"/>
        <w:rPr>
          <w:sz w:val="22"/>
          <w:szCs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lastRenderedPageBreak/>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7442AFA" w:rsidR="00B469A6" w:rsidRPr="009A4367"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dne: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default" r:id="rId13"/>
      <w:footerReference w:type="default" r:id="rId14"/>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DB762" w14:textId="77777777" w:rsidR="00F2287C" w:rsidRDefault="00F2287C" w:rsidP="005E0637">
      <w:r>
        <w:separator/>
      </w:r>
    </w:p>
  </w:endnote>
  <w:endnote w:type="continuationSeparator" w:id="0">
    <w:p w14:paraId="4530C7EB" w14:textId="77777777" w:rsidR="00F2287C" w:rsidRDefault="00F2287C" w:rsidP="005E0637">
      <w:r>
        <w:continuationSeparator/>
      </w:r>
    </w:p>
  </w:endnote>
  <w:endnote w:type="continuationNotice" w:id="1">
    <w:p w14:paraId="6F509DE1" w14:textId="77777777" w:rsidR="00F2287C" w:rsidRDefault="00F22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301C02F7"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Pr="00973E7E">
              <w:rPr>
                <w:i/>
                <w:sz w:val="20"/>
                <w:szCs w:val="20"/>
              </w:rPr>
              <w:t xml:space="preserve">Projektová dokumentace </w:t>
            </w:r>
            <w:r w:rsidR="00814368">
              <w:rPr>
                <w:i/>
                <w:sz w:val="20"/>
                <w:szCs w:val="20"/>
              </w:rPr>
              <w:t>-</w:t>
            </w:r>
            <w:r w:rsidR="00814368" w:rsidRPr="00973E7E">
              <w:rPr>
                <w:i/>
                <w:sz w:val="20"/>
                <w:szCs w:val="20"/>
              </w:rPr>
              <w:t xml:space="preserve"> </w:t>
            </w:r>
            <w:r w:rsidRPr="00A51238">
              <w:rPr>
                <w:i/>
                <w:sz w:val="20"/>
                <w:szCs w:val="20"/>
              </w:rPr>
              <w:t>Infrastruktura pro elektromobilitu</w:t>
            </w:r>
            <w:r w:rsidRPr="000A768B">
              <w:rPr>
                <w:i/>
                <w:sz w:val="20"/>
                <w:szCs w:val="20"/>
              </w:rPr>
              <w:t>“</w:t>
            </w:r>
            <w:r w:rsidR="00BA3F92">
              <w:rPr>
                <w:i/>
                <w:sz w:val="20"/>
                <w:szCs w:val="20"/>
              </w:rPr>
              <w:t>, část 3 „Lokalita Vítkovická“</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3D34F1">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3D34F1">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40743" w14:textId="77777777" w:rsidR="00F2287C" w:rsidRDefault="00F2287C" w:rsidP="005E0637">
      <w:r>
        <w:separator/>
      </w:r>
    </w:p>
  </w:footnote>
  <w:footnote w:type="continuationSeparator" w:id="0">
    <w:p w14:paraId="572BC1C5" w14:textId="77777777" w:rsidR="00F2287C" w:rsidRDefault="00F2287C" w:rsidP="005E0637">
      <w:r>
        <w:continuationSeparator/>
      </w:r>
    </w:p>
  </w:footnote>
  <w:footnote w:type="continuationNotice" w:id="1">
    <w:p w14:paraId="006FBF19" w14:textId="77777777" w:rsidR="00F2287C" w:rsidRDefault="00F2287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2C23BF33" w:rsidR="00F2287C" w:rsidRPr="006D6FFB" w:rsidRDefault="00F2287C" w:rsidP="006D6FFB">
    <w:pPr>
      <w:pStyle w:val="Zhlav"/>
      <w:tabs>
        <w:tab w:val="clear" w:pos="4536"/>
        <w:tab w:val="clear" w:pos="9072"/>
      </w:tabs>
      <w:rPr>
        <w:sz w:val="22"/>
        <w:szCs w:val="22"/>
      </w:rPr>
    </w:pPr>
    <w:r>
      <w:rPr>
        <w:sz w:val="22"/>
        <w:szCs w:val="22"/>
      </w:rPr>
      <w:t xml:space="preserve">Příloha č. </w:t>
    </w:r>
    <w:r w:rsidR="00814368">
      <w:rPr>
        <w:sz w:val="22"/>
        <w:szCs w:val="22"/>
      </w:rPr>
      <w:t>4</w:t>
    </w:r>
    <w:r w:rsidR="00BA3F92">
      <w:rPr>
        <w:sz w:val="22"/>
        <w:szCs w:val="22"/>
      </w:rPr>
      <w:t>c</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9"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3"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1"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4"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0"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2"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37"/>
  </w:num>
  <w:num w:numId="8">
    <w:abstractNumId w:val="32"/>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41"/>
  </w:num>
  <w:num w:numId="13">
    <w:abstractNumId w:val="15"/>
  </w:num>
  <w:num w:numId="14">
    <w:abstractNumId w:val="35"/>
  </w:num>
  <w:num w:numId="15">
    <w:abstractNumId w:val="2"/>
  </w:num>
  <w:num w:numId="16">
    <w:abstractNumId w:val="16"/>
  </w:num>
  <w:num w:numId="17">
    <w:abstractNumId w:val="1"/>
  </w:num>
  <w:num w:numId="18">
    <w:abstractNumId w:val="18"/>
  </w:num>
  <w:num w:numId="19">
    <w:abstractNumId w:val="32"/>
  </w:num>
  <w:num w:numId="20">
    <w:abstractNumId w:val="39"/>
  </w:num>
  <w:num w:numId="21">
    <w:abstractNumId w:val="8"/>
  </w:num>
  <w:num w:numId="22">
    <w:abstractNumId w:val="47"/>
  </w:num>
  <w:num w:numId="23">
    <w:abstractNumId w:val="17"/>
  </w:num>
  <w:num w:numId="24">
    <w:abstractNumId w:val="14"/>
  </w:num>
  <w:num w:numId="25">
    <w:abstractNumId w:val="0"/>
  </w:num>
  <w:num w:numId="26">
    <w:abstractNumId w:val="12"/>
  </w:num>
  <w:num w:numId="27">
    <w:abstractNumId w:val="4"/>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5"/>
  </w:num>
  <w:num w:numId="31">
    <w:abstractNumId w:val="30"/>
  </w:num>
  <w:num w:numId="32">
    <w:abstractNumId w:val="42"/>
  </w:num>
  <w:num w:numId="33">
    <w:abstractNumId w:val="34"/>
  </w:num>
  <w:num w:numId="34">
    <w:abstractNumId w:val="23"/>
  </w:num>
  <w:num w:numId="35">
    <w:abstractNumId w:val="33"/>
  </w:num>
  <w:num w:numId="36">
    <w:abstractNumId w:val="25"/>
  </w:num>
  <w:num w:numId="37">
    <w:abstractNumId w:val="5"/>
  </w:num>
  <w:num w:numId="38">
    <w:abstractNumId w:val="22"/>
  </w:num>
  <w:num w:numId="39">
    <w:abstractNumId w:val="7"/>
  </w:num>
  <w:num w:numId="40">
    <w:abstractNumId w:val="38"/>
  </w:num>
  <w:num w:numId="41">
    <w:abstractNumId w:val="31"/>
  </w:num>
  <w:num w:numId="42">
    <w:abstractNumId w:val="36"/>
  </w:num>
  <w:num w:numId="43">
    <w:abstractNumId w:val="28"/>
  </w:num>
  <w:num w:numId="44">
    <w:abstractNumId w:val="29"/>
  </w:num>
  <w:num w:numId="45">
    <w:abstractNumId w:val="11"/>
  </w:num>
  <w:num w:numId="46">
    <w:abstractNumId w:val="6"/>
  </w:num>
  <w:num w:numId="47">
    <w:abstractNumId w:val="10"/>
  </w:num>
  <w:num w:numId="48">
    <w:abstractNumId w:val="19"/>
  </w:num>
  <w:num w:numId="49">
    <w:abstractNumId w:val="27"/>
  </w:num>
  <w:num w:numId="50">
    <w:abstractNumId w:val="40"/>
  </w:num>
  <w:num w:numId="51">
    <w:abstractNumId w:val="13"/>
  </w:num>
  <w:num w:numId="52">
    <w:abstractNumId w:val="20"/>
  </w:num>
  <w:num w:numId="5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60A"/>
    <w:rsid w:val="0001773A"/>
    <w:rsid w:val="00017B19"/>
    <w:rsid w:val="00020BF9"/>
    <w:rsid w:val="000233AB"/>
    <w:rsid w:val="000251D0"/>
    <w:rsid w:val="00025386"/>
    <w:rsid w:val="00026BE7"/>
    <w:rsid w:val="00026BF3"/>
    <w:rsid w:val="00030950"/>
    <w:rsid w:val="00031E29"/>
    <w:rsid w:val="00033F96"/>
    <w:rsid w:val="00035D78"/>
    <w:rsid w:val="00036041"/>
    <w:rsid w:val="00040A33"/>
    <w:rsid w:val="00050B36"/>
    <w:rsid w:val="00052684"/>
    <w:rsid w:val="00053975"/>
    <w:rsid w:val="00054A20"/>
    <w:rsid w:val="00056C28"/>
    <w:rsid w:val="00057BA2"/>
    <w:rsid w:val="00062E81"/>
    <w:rsid w:val="00063DB9"/>
    <w:rsid w:val="00064C7E"/>
    <w:rsid w:val="00066A29"/>
    <w:rsid w:val="00071EF8"/>
    <w:rsid w:val="00072DD7"/>
    <w:rsid w:val="00076A2E"/>
    <w:rsid w:val="0008226A"/>
    <w:rsid w:val="00091448"/>
    <w:rsid w:val="00091A4F"/>
    <w:rsid w:val="0009212D"/>
    <w:rsid w:val="00093112"/>
    <w:rsid w:val="00094251"/>
    <w:rsid w:val="000A3186"/>
    <w:rsid w:val="000A5717"/>
    <w:rsid w:val="000B01AA"/>
    <w:rsid w:val="000B1B2A"/>
    <w:rsid w:val="000B496D"/>
    <w:rsid w:val="000C17E1"/>
    <w:rsid w:val="000C5374"/>
    <w:rsid w:val="000C53F9"/>
    <w:rsid w:val="000C6237"/>
    <w:rsid w:val="000C7377"/>
    <w:rsid w:val="000D1A6F"/>
    <w:rsid w:val="000D286B"/>
    <w:rsid w:val="000D28F0"/>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4E4A"/>
    <w:rsid w:val="00111BE7"/>
    <w:rsid w:val="001122B9"/>
    <w:rsid w:val="001131F8"/>
    <w:rsid w:val="001166FC"/>
    <w:rsid w:val="00123E3C"/>
    <w:rsid w:val="00127616"/>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A45CD"/>
    <w:rsid w:val="001A4BBE"/>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5B07"/>
    <w:rsid w:val="001E5B7A"/>
    <w:rsid w:val="001F026C"/>
    <w:rsid w:val="001F5604"/>
    <w:rsid w:val="001F5804"/>
    <w:rsid w:val="001F5AA7"/>
    <w:rsid w:val="001F5E9B"/>
    <w:rsid w:val="00203F68"/>
    <w:rsid w:val="002076C7"/>
    <w:rsid w:val="00210FF1"/>
    <w:rsid w:val="00214A03"/>
    <w:rsid w:val="00215C66"/>
    <w:rsid w:val="002175AF"/>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A2908"/>
    <w:rsid w:val="002A72D0"/>
    <w:rsid w:val="002C55F6"/>
    <w:rsid w:val="002C6811"/>
    <w:rsid w:val="002D3D16"/>
    <w:rsid w:val="002E44A8"/>
    <w:rsid w:val="002E51CD"/>
    <w:rsid w:val="002E6BD6"/>
    <w:rsid w:val="002E7E80"/>
    <w:rsid w:val="002F2215"/>
    <w:rsid w:val="002F4E71"/>
    <w:rsid w:val="00301EED"/>
    <w:rsid w:val="003031F1"/>
    <w:rsid w:val="0030548D"/>
    <w:rsid w:val="00305E8C"/>
    <w:rsid w:val="00310133"/>
    <w:rsid w:val="00310651"/>
    <w:rsid w:val="0031118C"/>
    <w:rsid w:val="00314725"/>
    <w:rsid w:val="00321A5B"/>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3664"/>
    <w:rsid w:val="003B1A4E"/>
    <w:rsid w:val="003B2FCC"/>
    <w:rsid w:val="003B42B9"/>
    <w:rsid w:val="003B5C4C"/>
    <w:rsid w:val="003B5FC6"/>
    <w:rsid w:val="003B78A7"/>
    <w:rsid w:val="003D1473"/>
    <w:rsid w:val="003D2A0A"/>
    <w:rsid w:val="003D34F1"/>
    <w:rsid w:val="003D72B1"/>
    <w:rsid w:val="003D72FD"/>
    <w:rsid w:val="003E1298"/>
    <w:rsid w:val="003E3F13"/>
    <w:rsid w:val="003E689A"/>
    <w:rsid w:val="003E6E67"/>
    <w:rsid w:val="003F070D"/>
    <w:rsid w:val="003F18AE"/>
    <w:rsid w:val="003F3EC2"/>
    <w:rsid w:val="003F47BC"/>
    <w:rsid w:val="00402F12"/>
    <w:rsid w:val="00405FF9"/>
    <w:rsid w:val="00411E7D"/>
    <w:rsid w:val="004144E1"/>
    <w:rsid w:val="004157AE"/>
    <w:rsid w:val="004166D4"/>
    <w:rsid w:val="004206CA"/>
    <w:rsid w:val="00421649"/>
    <w:rsid w:val="00421F37"/>
    <w:rsid w:val="00425DB6"/>
    <w:rsid w:val="00426206"/>
    <w:rsid w:val="004264D8"/>
    <w:rsid w:val="004273FD"/>
    <w:rsid w:val="0043001C"/>
    <w:rsid w:val="00431B11"/>
    <w:rsid w:val="0043548E"/>
    <w:rsid w:val="0043792E"/>
    <w:rsid w:val="00441E39"/>
    <w:rsid w:val="0044318E"/>
    <w:rsid w:val="00451201"/>
    <w:rsid w:val="00451A50"/>
    <w:rsid w:val="00457D7C"/>
    <w:rsid w:val="00462F6E"/>
    <w:rsid w:val="004663C5"/>
    <w:rsid w:val="00467514"/>
    <w:rsid w:val="00470A89"/>
    <w:rsid w:val="00471050"/>
    <w:rsid w:val="004717EE"/>
    <w:rsid w:val="00471CC3"/>
    <w:rsid w:val="0047333D"/>
    <w:rsid w:val="0047560C"/>
    <w:rsid w:val="0047682E"/>
    <w:rsid w:val="00476C56"/>
    <w:rsid w:val="00482993"/>
    <w:rsid w:val="0048582F"/>
    <w:rsid w:val="00485AA5"/>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5C0D"/>
    <w:rsid w:val="0050009E"/>
    <w:rsid w:val="005045C6"/>
    <w:rsid w:val="0050574B"/>
    <w:rsid w:val="00505C82"/>
    <w:rsid w:val="005060C5"/>
    <w:rsid w:val="00510E5E"/>
    <w:rsid w:val="005148BD"/>
    <w:rsid w:val="00514F0C"/>
    <w:rsid w:val="0052064B"/>
    <w:rsid w:val="005226E4"/>
    <w:rsid w:val="00523BE0"/>
    <w:rsid w:val="00527D15"/>
    <w:rsid w:val="00530835"/>
    <w:rsid w:val="0053270C"/>
    <w:rsid w:val="005407B3"/>
    <w:rsid w:val="0054113A"/>
    <w:rsid w:val="00541E43"/>
    <w:rsid w:val="005420D4"/>
    <w:rsid w:val="005457D6"/>
    <w:rsid w:val="00546C33"/>
    <w:rsid w:val="00551302"/>
    <w:rsid w:val="005521BD"/>
    <w:rsid w:val="00557E32"/>
    <w:rsid w:val="00560BDB"/>
    <w:rsid w:val="0056556A"/>
    <w:rsid w:val="005662C5"/>
    <w:rsid w:val="00570C11"/>
    <w:rsid w:val="005725AC"/>
    <w:rsid w:val="00572C66"/>
    <w:rsid w:val="00576F06"/>
    <w:rsid w:val="00580A99"/>
    <w:rsid w:val="00582094"/>
    <w:rsid w:val="00582C25"/>
    <w:rsid w:val="00583429"/>
    <w:rsid w:val="00584066"/>
    <w:rsid w:val="00585B43"/>
    <w:rsid w:val="00593650"/>
    <w:rsid w:val="00593663"/>
    <w:rsid w:val="00595F2B"/>
    <w:rsid w:val="005A3C7B"/>
    <w:rsid w:val="005A478D"/>
    <w:rsid w:val="005A4A3F"/>
    <w:rsid w:val="005A5C06"/>
    <w:rsid w:val="005A6BC6"/>
    <w:rsid w:val="005B2B04"/>
    <w:rsid w:val="005B2D51"/>
    <w:rsid w:val="005B738C"/>
    <w:rsid w:val="005C290C"/>
    <w:rsid w:val="005C5DBA"/>
    <w:rsid w:val="005C61D2"/>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11253"/>
    <w:rsid w:val="00612E52"/>
    <w:rsid w:val="00615166"/>
    <w:rsid w:val="00620ABE"/>
    <w:rsid w:val="00621864"/>
    <w:rsid w:val="00623C45"/>
    <w:rsid w:val="00630D39"/>
    <w:rsid w:val="006316FA"/>
    <w:rsid w:val="00631C71"/>
    <w:rsid w:val="006368DC"/>
    <w:rsid w:val="00640CE5"/>
    <w:rsid w:val="00641D18"/>
    <w:rsid w:val="00641E79"/>
    <w:rsid w:val="0064579A"/>
    <w:rsid w:val="006516E2"/>
    <w:rsid w:val="00651951"/>
    <w:rsid w:val="006520F7"/>
    <w:rsid w:val="006553BA"/>
    <w:rsid w:val="006606C8"/>
    <w:rsid w:val="00661570"/>
    <w:rsid w:val="0066309B"/>
    <w:rsid w:val="00665337"/>
    <w:rsid w:val="00667E3F"/>
    <w:rsid w:val="00671CE0"/>
    <w:rsid w:val="006743BB"/>
    <w:rsid w:val="00674D69"/>
    <w:rsid w:val="00691AB8"/>
    <w:rsid w:val="006938D1"/>
    <w:rsid w:val="0069506A"/>
    <w:rsid w:val="00697A09"/>
    <w:rsid w:val="006A1025"/>
    <w:rsid w:val="006A6B78"/>
    <w:rsid w:val="006B64C8"/>
    <w:rsid w:val="006B6B74"/>
    <w:rsid w:val="006B7322"/>
    <w:rsid w:val="006B7DD2"/>
    <w:rsid w:val="006C07EA"/>
    <w:rsid w:val="006C1618"/>
    <w:rsid w:val="006C7BC1"/>
    <w:rsid w:val="006D0B01"/>
    <w:rsid w:val="006D1768"/>
    <w:rsid w:val="006D44CA"/>
    <w:rsid w:val="006D4B88"/>
    <w:rsid w:val="006D4BA9"/>
    <w:rsid w:val="006D4C82"/>
    <w:rsid w:val="006D5E78"/>
    <w:rsid w:val="006D6AB3"/>
    <w:rsid w:val="006D6E4E"/>
    <w:rsid w:val="006D6FFB"/>
    <w:rsid w:val="006D7404"/>
    <w:rsid w:val="006F089A"/>
    <w:rsid w:val="006F4B6F"/>
    <w:rsid w:val="006F7C8B"/>
    <w:rsid w:val="0070182B"/>
    <w:rsid w:val="00702233"/>
    <w:rsid w:val="00704268"/>
    <w:rsid w:val="00712BC7"/>
    <w:rsid w:val="00713A8A"/>
    <w:rsid w:val="00714098"/>
    <w:rsid w:val="00717DB9"/>
    <w:rsid w:val="00720A36"/>
    <w:rsid w:val="00730BAC"/>
    <w:rsid w:val="00733CF0"/>
    <w:rsid w:val="0073723F"/>
    <w:rsid w:val="0075094A"/>
    <w:rsid w:val="00751C8B"/>
    <w:rsid w:val="00756E13"/>
    <w:rsid w:val="00761399"/>
    <w:rsid w:val="00761BB5"/>
    <w:rsid w:val="00763F89"/>
    <w:rsid w:val="00766AE9"/>
    <w:rsid w:val="00772C7F"/>
    <w:rsid w:val="00773852"/>
    <w:rsid w:val="00774FB7"/>
    <w:rsid w:val="0078022A"/>
    <w:rsid w:val="0078413B"/>
    <w:rsid w:val="00790E57"/>
    <w:rsid w:val="00791EDB"/>
    <w:rsid w:val="00794683"/>
    <w:rsid w:val="00794E00"/>
    <w:rsid w:val="00796E90"/>
    <w:rsid w:val="007A7408"/>
    <w:rsid w:val="007B1017"/>
    <w:rsid w:val="007B2D47"/>
    <w:rsid w:val="007C4789"/>
    <w:rsid w:val="007C4C4C"/>
    <w:rsid w:val="007C7E2D"/>
    <w:rsid w:val="007D158E"/>
    <w:rsid w:val="007D5770"/>
    <w:rsid w:val="007D61B8"/>
    <w:rsid w:val="007D7059"/>
    <w:rsid w:val="007D7FBA"/>
    <w:rsid w:val="007E11A9"/>
    <w:rsid w:val="007E1A3C"/>
    <w:rsid w:val="007E222C"/>
    <w:rsid w:val="007E302E"/>
    <w:rsid w:val="007E3260"/>
    <w:rsid w:val="007F0632"/>
    <w:rsid w:val="007F0978"/>
    <w:rsid w:val="007F0BEB"/>
    <w:rsid w:val="007F46B4"/>
    <w:rsid w:val="007F472C"/>
    <w:rsid w:val="00800416"/>
    <w:rsid w:val="00804531"/>
    <w:rsid w:val="00804804"/>
    <w:rsid w:val="00807205"/>
    <w:rsid w:val="00807835"/>
    <w:rsid w:val="00807D70"/>
    <w:rsid w:val="00811937"/>
    <w:rsid w:val="00813ADC"/>
    <w:rsid w:val="00814368"/>
    <w:rsid w:val="00822BAE"/>
    <w:rsid w:val="00825709"/>
    <w:rsid w:val="00826E3C"/>
    <w:rsid w:val="0082701C"/>
    <w:rsid w:val="00827230"/>
    <w:rsid w:val="008300EC"/>
    <w:rsid w:val="00835EC5"/>
    <w:rsid w:val="00840349"/>
    <w:rsid w:val="0084275F"/>
    <w:rsid w:val="008427D4"/>
    <w:rsid w:val="00844F35"/>
    <w:rsid w:val="00845741"/>
    <w:rsid w:val="00846EB6"/>
    <w:rsid w:val="00851E65"/>
    <w:rsid w:val="00855836"/>
    <w:rsid w:val="00861605"/>
    <w:rsid w:val="008630AF"/>
    <w:rsid w:val="00863F5A"/>
    <w:rsid w:val="0086514F"/>
    <w:rsid w:val="00865C2D"/>
    <w:rsid w:val="008664A9"/>
    <w:rsid w:val="008722E6"/>
    <w:rsid w:val="00880AA1"/>
    <w:rsid w:val="0088306B"/>
    <w:rsid w:val="0088458E"/>
    <w:rsid w:val="0088463B"/>
    <w:rsid w:val="0088466C"/>
    <w:rsid w:val="008877C2"/>
    <w:rsid w:val="00891873"/>
    <w:rsid w:val="00891B4B"/>
    <w:rsid w:val="008967C9"/>
    <w:rsid w:val="008972DE"/>
    <w:rsid w:val="0089753C"/>
    <w:rsid w:val="00897ECF"/>
    <w:rsid w:val="008A0574"/>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5101"/>
    <w:rsid w:val="00925A81"/>
    <w:rsid w:val="00926FCC"/>
    <w:rsid w:val="009302F3"/>
    <w:rsid w:val="00931947"/>
    <w:rsid w:val="009328B9"/>
    <w:rsid w:val="0093413B"/>
    <w:rsid w:val="009349B7"/>
    <w:rsid w:val="009368E8"/>
    <w:rsid w:val="00941253"/>
    <w:rsid w:val="00942948"/>
    <w:rsid w:val="00944482"/>
    <w:rsid w:val="009473A3"/>
    <w:rsid w:val="00947D32"/>
    <w:rsid w:val="00955669"/>
    <w:rsid w:val="00955A04"/>
    <w:rsid w:val="0095787D"/>
    <w:rsid w:val="00964A4C"/>
    <w:rsid w:val="0096611A"/>
    <w:rsid w:val="00974434"/>
    <w:rsid w:val="00974DA5"/>
    <w:rsid w:val="00977133"/>
    <w:rsid w:val="00980C8D"/>
    <w:rsid w:val="009824BD"/>
    <w:rsid w:val="00983537"/>
    <w:rsid w:val="00985C07"/>
    <w:rsid w:val="0098797A"/>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3D6C"/>
    <w:rsid w:val="009E5839"/>
    <w:rsid w:val="009E746A"/>
    <w:rsid w:val="009F2F05"/>
    <w:rsid w:val="009F508F"/>
    <w:rsid w:val="009F5CFD"/>
    <w:rsid w:val="009F6345"/>
    <w:rsid w:val="009F7423"/>
    <w:rsid w:val="00A109B7"/>
    <w:rsid w:val="00A1198A"/>
    <w:rsid w:val="00A11DD2"/>
    <w:rsid w:val="00A13F7E"/>
    <w:rsid w:val="00A16D53"/>
    <w:rsid w:val="00A263F4"/>
    <w:rsid w:val="00A27F6D"/>
    <w:rsid w:val="00A34C40"/>
    <w:rsid w:val="00A3554D"/>
    <w:rsid w:val="00A42DEE"/>
    <w:rsid w:val="00A46C8C"/>
    <w:rsid w:val="00A54FB8"/>
    <w:rsid w:val="00A60E40"/>
    <w:rsid w:val="00A64433"/>
    <w:rsid w:val="00A65EA0"/>
    <w:rsid w:val="00A7012B"/>
    <w:rsid w:val="00A7608D"/>
    <w:rsid w:val="00A76914"/>
    <w:rsid w:val="00A811A3"/>
    <w:rsid w:val="00A83B1F"/>
    <w:rsid w:val="00A87096"/>
    <w:rsid w:val="00A878D4"/>
    <w:rsid w:val="00A91B85"/>
    <w:rsid w:val="00A9305B"/>
    <w:rsid w:val="00A9658F"/>
    <w:rsid w:val="00AA23BF"/>
    <w:rsid w:val="00AA2FAF"/>
    <w:rsid w:val="00AA4FCB"/>
    <w:rsid w:val="00AA5768"/>
    <w:rsid w:val="00AA7858"/>
    <w:rsid w:val="00AA7964"/>
    <w:rsid w:val="00AB1794"/>
    <w:rsid w:val="00AB3F24"/>
    <w:rsid w:val="00AB5004"/>
    <w:rsid w:val="00AB6677"/>
    <w:rsid w:val="00AC01D5"/>
    <w:rsid w:val="00AC0619"/>
    <w:rsid w:val="00AC3821"/>
    <w:rsid w:val="00AC45EE"/>
    <w:rsid w:val="00AD064E"/>
    <w:rsid w:val="00AD14D6"/>
    <w:rsid w:val="00AD2296"/>
    <w:rsid w:val="00AD26C3"/>
    <w:rsid w:val="00AD45B6"/>
    <w:rsid w:val="00AE14B2"/>
    <w:rsid w:val="00AE2750"/>
    <w:rsid w:val="00AE68CE"/>
    <w:rsid w:val="00AF08F3"/>
    <w:rsid w:val="00AF0B0F"/>
    <w:rsid w:val="00AF7C31"/>
    <w:rsid w:val="00B04A0B"/>
    <w:rsid w:val="00B07CCB"/>
    <w:rsid w:val="00B12776"/>
    <w:rsid w:val="00B12974"/>
    <w:rsid w:val="00B20A89"/>
    <w:rsid w:val="00B2238D"/>
    <w:rsid w:val="00B23DD7"/>
    <w:rsid w:val="00B33491"/>
    <w:rsid w:val="00B41D1B"/>
    <w:rsid w:val="00B469A6"/>
    <w:rsid w:val="00B473A3"/>
    <w:rsid w:val="00B478AA"/>
    <w:rsid w:val="00B50A62"/>
    <w:rsid w:val="00B52CF4"/>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3F9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93C"/>
    <w:rsid w:val="00C00D63"/>
    <w:rsid w:val="00C02BB4"/>
    <w:rsid w:val="00C038AA"/>
    <w:rsid w:val="00C11188"/>
    <w:rsid w:val="00C11E98"/>
    <w:rsid w:val="00C13E90"/>
    <w:rsid w:val="00C21956"/>
    <w:rsid w:val="00C219E6"/>
    <w:rsid w:val="00C219EB"/>
    <w:rsid w:val="00C22F57"/>
    <w:rsid w:val="00C2403E"/>
    <w:rsid w:val="00C258C2"/>
    <w:rsid w:val="00C26CEC"/>
    <w:rsid w:val="00C310CF"/>
    <w:rsid w:val="00C33652"/>
    <w:rsid w:val="00C33BF9"/>
    <w:rsid w:val="00C35022"/>
    <w:rsid w:val="00C37487"/>
    <w:rsid w:val="00C476BF"/>
    <w:rsid w:val="00C5274E"/>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90650"/>
    <w:rsid w:val="00C930EE"/>
    <w:rsid w:val="00C94C29"/>
    <w:rsid w:val="00C9676D"/>
    <w:rsid w:val="00CA01F3"/>
    <w:rsid w:val="00CA039D"/>
    <w:rsid w:val="00CA7E46"/>
    <w:rsid w:val="00CB147D"/>
    <w:rsid w:val="00CB17BA"/>
    <w:rsid w:val="00CB1DFD"/>
    <w:rsid w:val="00CB2513"/>
    <w:rsid w:val="00CB61FE"/>
    <w:rsid w:val="00CB670F"/>
    <w:rsid w:val="00CB6EE2"/>
    <w:rsid w:val="00CD1F3B"/>
    <w:rsid w:val="00CD4DFE"/>
    <w:rsid w:val="00CD6FF6"/>
    <w:rsid w:val="00CE1194"/>
    <w:rsid w:val="00CE3768"/>
    <w:rsid w:val="00CE45D7"/>
    <w:rsid w:val="00CE53C4"/>
    <w:rsid w:val="00CE572A"/>
    <w:rsid w:val="00CE6F89"/>
    <w:rsid w:val="00CF4514"/>
    <w:rsid w:val="00CF5894"/>
    <w:rsid w:val="00CF69EE"/>
    <w:rsid w:val="00CF6D8E"/>
    <w:rsid w:val="00D02207"/>
    <w:rsid w:val="00D0799A"/>
    <w:rsid w:val="00D104B0"/>
    <w:rsid w:val="00D11341"/>
    <w:rsid w:val="00D12D0D"/>
    <w:rsid w:val="00D21808"/>
    <w:rsid w:val="00D24F1D"/>
    <w:rsid w:val="00D313A0"/>
    <w:rsid w:val="00D35BE7"/>
    <w:rsid w:val="00D40F00"/>
    <w:rsid w:val="00D4122F"/>
    <w:rsid w:val="00D4149C"/>
    <w:rsid w:val="00D419E9"/>
    <w:rsid w:val="00D444C0"/>
    <w:rsid w:val="00D45177"/>
    <w:rsid w:val="00D47409"/>
    <w:rsid w:val="00D5066B"/>
    <w:rsid w:val="00D5344B"/>
    <w:rsid w:val="00D53A7E"/>
    <w:rsid w:val="00D5619B"/>
    <w:rsid w:val="00D57CFD"/>
    <w:rsid w:val="00D74803"/>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50438"/>
    <w:rsid w:val="00E5265E"/>
    <w:rsid w:val="00E53EED"/>
    <w:rsid w:val="00E5453D"/>
    <w:rsid w:val="00E5573E"/>
    <w:rsid w:val="00E647B8"/>
    <w:rsid w:val="00E66473"/>
    <w:rsid w:val="00E704A7"/>
    <w:rsid w:val="00E740EE"/>
    <w:rsid w:val="00E75CF9"/>
    <w:rsid w:val="00E76FA7"/>
    <w:rsid w:val="00E80F7C"/>
    <w:rsid w:val="00E834DC"/>
    <w:rsid w:val="00E8518A"/>
    <w:rsid w:val="00E86A24"/>
    <w:rsid w:val="00E87723"/>
    <w:rsid w:val="00E87CAA"/>
    <w:rsid w:val="00E908C0"/>
    <w:rsid w:val="00E953A1"/>
    <w:rsid w:val="00E979D9"/>
    <w:rsid w:val="00EB15BE"/>
    <w:rsid w:val="00EB3B8C"/>
    <w:rsid w:val="00EB5B52"/>
    <w:rsid w:val="00EB6322"/>
    <w:rsid w:val="00EC5290"/>
    <w:rsid w:val="00ED0B2F"/>
    <w:rsid w:val="00ED2FF5"/>
    <w:rsid w:val="00ED3B1F"/>
    <w:rsid w:val="00ED5117"/>
    <w:rsid w:val="00ED51A0"/>
    <w:rsid w:val="00EE2EBB"/>
    <w:rsid w:val="00EF3D3A"/>
    <w:rsid w:val="00EF5C75"/>
    <w:rsid w:val="00EF5E2D"/>
    <w:rsid w:val="00EF5FD9"/>
    <w:rsid w:val="00EF6704"/>
    <w:rsid w:val="00EF7900"/>
    <w:rsid w:val="00F00A01"/>
    <w:rsid w:val="00F00D36"/>
    <w:rsid w:val="00F01772"/>
    <w:rsid w:val="00F01D0B"/>
    <w:rsid w:val="00F10CFC"/>
    <w:rsid w:val="00F14FE3"/>
    <w:rsid w:val="00F20DD1"/>
    <w:rsid w:val="00F2287C"/>
    <w:rsid w:val="00F234A9"/>
    <w:rsid w:val="00F240DD"/>
    <w:rsid w:val="00F2713A"/>
    <w:rsid w:val="00F27FE7"/>
    <w:rsid w:val="00F33D46"/>
    <w:rsid w:val="00F34801"/>
    <w:rsid w:val="00F356B9"/>
    <w:rsid w:val="00F3789F"/>
    <w:rsid w:val="00F37975"/>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72F8"/>
    <w:rsid w:val="00FB1AA6"/>
    <w:rsid w:val="00FB37B2"/>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6590"/>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basedOn w:val="Standardnpsmoodstavce"/>
    <w:link w:val="Odstavecseseznamem"/>
    <w:uiPriority w:val="99"/>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8/08/relationships/commentsExtensible" Target="commentsExtensible.xml"/><Relationship Id="rId10" Type="http://schemas.openxmlformats.org/officeDocument/2006/relationships/hyperlink" Target="mailto:Eduard.Rucka@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0B903D-BD43-487E-A664-1F0229A47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8</Pages>
  <Words>3356</Words>
  <Characters>19803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Hýža David, Ing.</cp:lastModifiedBy>
  <cp:revision>57</cp:revision>
  <cp:lastPrinted>2013-05-23T13:09:00Z</cp:lastPrinted>
  <dcterms:created xsi:type="dcterms:W3CDTF">2020-04-07T13:47:00Z</dcterms:created>
  <dcterms:modified xsi:type="dcterms:W3CDTF">2020-07-17T07:34:00Z</dcterms:modified>
</cp:coreProperties>
</file>